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B4" w:rsidRDefault="00F120B4" w:rsidP="00F120B4">
      <w:pPr>
        <w:spacing w:after="0" w:line="240" w:lineRule="auto"/>
        <w:ind w:left="7938"/>
        <w:rPr>
          <w:rStyle w:val="a6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</w:p>
    <w:p w:rsidR="004C1009" w:rsidRDefault="004C1009" w:rsidP="00F120B4">
      <w:pPr>
        <w:spacing w:after="0" w:line="240" w:lineRule="auto"/>
        <w:ind w:left="7938"/>
        <w:rPr>
          <w:rStyle w:val="a6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</w:p>
    <w:p w:rsidR="003D7D16" w:rsidRPr="00B04D4B" w:rsidRDefault="00A35567" w:rsidP="00C23165">
      <w:pPr>
        <w:pStyle w:val="a7"/>
        <w:jc w:val="center"/>
        <w:rPr>
          <w:b/>
          <w:i/>
          <w:iCs/>
          <w:sz w:val="32"/>
          <w:szCs w:val="32"/>
          <w:lang w:val="kk-KZ"/>
        </w:rPr>
      </w:pPr>
      <w:r w:rsidRPr="00A35567">
        <w:rPr>
          <w:rStyle w:val="ae"/>
          <w:rFonts w:asciiTheme="minorHAnsi" w:eastAsiaTheme="minorEastAsia" w:hAnsiTheme="minorHAnsi" w:cstheme="minorBidi"/>
          <w:sz w:val="22"/>
          <w:szCs w:val="22"/>
        </w:rPr>
        <w:pict>
          <v:roundrect id="_x0000_s1059" style="position:absolute;left:0;text-align:left;margin-left:172.05pt;margin-top:31.25pt;width:182.35pt;height:86.6pt;z-index:251687936" arcsize="10923f" strokeweight="2.25pt">
            <v:textbox style="mso-next-textbox:#_x0000_s1059">
              <w:txbxContent>
                <w:p w:rsidR="00601944" w:rsidRPr="002B7B02" w:rsidRDefault="00601944" w:rsidP="005B02F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C23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B7B0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қадам</w:t>
                  </w:r>
                </w:p>
                <w:p w:rsidR="00601944" w:rsidRPr="00C23165" w:rsidRDefault="00601944" w:rsidP="00C231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«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en-US"/>
                    </w:rPr>
                    <w:t>Platonus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»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="00EE4DAC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kk-KZ"/>
                    </w:rPr>
                    <w:t xml:space="preserve"> ААЖ-ға кіріңіз 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(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platonus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tarsu</w:t>
                  </w:r>
                  <w:r w:rsidRPr="0060194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kz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).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Pr="00A35567"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  <w:pict>
          <v:roundrect id="_x0000_s1071" style="position:absolute;left:0;text-align:left;margin-left:409.55pt;margin-top:28.9pt;width:274.05pt;height:106.9pt;z-index:251697152" arcsize="10941f" strokeweight="2.25pt">
            <v:textbox style="mso-next-textbox:#_x0000_s1071">
              <w:txbxContent>
                <w:p w:rsidR="00EE4DAC" w:rsidRDefault="00EE4DAC" w:rsidP="00EE4D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4E7D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4E7D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қадам</w:t>
                  </w:r>
                </w:p>
                <w:p w:rsidR="000C1FE8" w:rsidRDefault="00EE4DAC" w:rsidP="00EE4D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</w:pPr>
                  <w:r w:rsidRPr="00EE4DA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Жеке кабинеттен</w:t>
                  </w:r>
                  <w:r w:rsidRPr="00EE4DA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EE4DA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>"Жатақхана"</w:t>
                  </w:r>
                  <w:r w:rsidR="000C1FE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, </w:t>
                  </w:r>
                </w:p>
                <w:p w:rsidR="00EE4DAC" w:rsidRPr="00CA1F64" w:rsidRDefault="00EE4DAC" w:rsidP="00EE4D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</w:pPr>
                  <w:r w:rsidRPr="00EE4DA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 "Өтініш</w:t>
                  </w:r>
                  <w:r w:rsidR="00E86F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>тер</w:t>
                  </w:r>
                  <w:r w:rsidRPr="00EE4DA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 беру"</w:t>
                  </w:r>
                  <w:r w:rsidRPr="00EE4DA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EE4DA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түрін таңдаңыз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.</w:t>
                  </w:r>
                  <w:r w:rsidR="00CA1F6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 </w:t>
                  </w:r>
                  <w:r w:rsidR="001B558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>"Жатақханадан</w:t>
                  </w:r>
                  <w:r w:rsidR="00CA1F64" w:rsidRPr="00CA1F6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 орын алуға өтініш"</w:t>
                  </w:r>
                  <w:r w:rsidR="00CA1F6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CA1F64" w:rsidRPr="000F4A1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түрін таңдап</w:t>
                  </w:r>
                  <w:r w:rsidR="00CA1F6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2B7B02" w:rsidRPr="002B7B02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>
                        <wp:extent cx="1011258" cy="321972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258" cy="321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7B0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2B7B02" w:rsidRPr="000F4A1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батырмасын басыңыз</w:t>
                  </w:r>
                </w:p>
                <w:p w:rsidR="00EE4DAC" w:rsidRPr="00C823FF" w:rsidRDefault="00EE4DAC" w:rsidP="00EE4D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 w:rsidRPr="00C823FF">
                    <w:rPr>
                      <w:rFonts w:ascii="Times New Roman" w:hAnsi="Times New Roman" w:cs="Times New Roman"/>
                      <w:color w:val="0070C0"/>
                      <w:lang w:val="kk-KZ"/>
                    </w:rPr>
                    <w:t xml:space="preserve">                        </w:t>
                  </w:r>
                </w:p>
                <w:p w:rsidR="00EE4DAC" w:rsidRPr="004E7D3C" w:rsidRDefault="00EE4DAC" w:rsidP="00EE4D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roundrect>
        </w:pict>
      </w:r>
      <w:r w:rsidR="00B04D4B">
        <w:rPr>
          <w:rStyle w:val="a6"/>
          <w:b/>
          <w:sz w:val="32"/>
          <w:szCs w:val="32"/>
          <w:lang w:val="kk-KZ"/>
        </w:rPr>
        <w:t>Жатақханаға өтініш беруге арналған нұсқаулық</w:t>
      </w:r>
      <w:r w:rsidR="003D7D16" w:rsidRPr="00B04D4B">
        <w:rPr>
          <w:rStyle w:val="a6"/>
          <w:b/>
          <w:sz w:val="32"/>
          <w:szCs w:val="32"/>
          <w:lang w:val="kk-KZ"/>
        </w:rPr>
        <w:t>.</w:t>
      </w:r>
    </w:p>
    <w:p w:rsidR="00601944" w:rsidRPr="000C1FE8" w:rsidRDefault="00EE4DAC" w:rsidP="00EE4DAC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lang w:val="kk-KZ"/>
        </w:rPr>
      </w:pPr>
      <w:r w:rsidRPr="000C1FE8">
        <w:rPr>
          <w:rFonts w:ascii="Times New Roman" w:hAnsi="Times New Roman" w:cs="Times New Roman"/>
          <w:noProof/>
          <w:sz w:val="20"/>
          <w:szCs w:val="20"/>
          <w:lang w:val="kk-KZ"/>
        </w:rPr>
        <w:t>Білім алушы</w:t>
      </w:r>
      <w:r w:rsidR="00C23165" w:rsidRPr="00B04D4B">
        <w:rPr>
          <w:rFonts w:ascii="Times New Roman" w:hAnsi="Times New Roman" w:cs="Times New Roman"/>
          <w:color w:val="0070C0"/>
          <w:sz w:val="20"/>
          <w:szCs w:val="20"/>
          <w:lang w:val="kk-KZ"/>
        </w:rPr>
        <w:t xml:space="preserve"> </w:t>
      </w:r>
      <w:r w:rsidR="00A35567" w:rsidRPr="000C1FE8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shd w:val="clear" w:color="auto" w:fill="FFFFFF"/>
        </w:rPr>
        <w:fldChar w:fldCharType="begin"/>
      </w:r>
      <w:r w:rsidR="00601944" w:rsidRPr="00B04D4B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shd w:val="clear" w:color="auto" w:fill="FFFFFF"/>
          <w:lang w:val="kk-KZ"/>
        </w:rPr>
        <w:instrText xml:space="preserve"> HYPERLINK "http://</w:instrText>
      </w:r>
    </w:p>
    <w:p w:rsidR="00601944" w:rsidRPr="00B04D4B" w:rsidRDefault="00A35567" w:rsidP="00EE4DAC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shd w:val="clear" w:color="auto" w:fill="FFFFFF"/>
          <w:lang w:val="kk-KZ"/>
        </w:rPr>
      </w:pPr>
      <w:r w:rsidRPr="00A35567">
        <w:rPr>
          <w:rFonts w:ascii="Times New Roman" w:hAnsi="Times New Roman" w:cs="Times New Roman"/>
          <w:noProof/>
          <w:sz w:val="20"/>
          <w:szCs w:val="20"/>
        </w:rPr>
        <w:pict>
          <v:roundrect id="_x0000_s1060" style="position:absolute;margin-left:172.05pt;margin-top:0;width:182.35pt;height:99.85pt;z-index:251688960" arcsize="10923f" strokeweight="2.25pt">
            <v:textbox style="mso-next-textbox:#_x0000_s1060">
              <w:txbxContent>
                <w:p w:rsidR="00601944" w:rsidRPr="00C23165" w:rsidRDefault="00601944" w:rsidP="005B02F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23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23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601944" w:rsidRPr="00C23165" w:rsidRDefault="00601944" w:rsidP="00C231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Авторизоваться в системе АИС 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en-US"/>
                    </w:rPr>
                    <w:t>Platonus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(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platonus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tarsu</w:t>
                  </w:r>
                  <w:r w:rsidRPr="0060194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val="en-US"/>
                    </w:rPr>
                    <w:t>kz</w:t>
                  </w:r>
                  <w:r w:rsidRPr="00C2316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t>).</w:t>
                  </w:r>
                  <w:r w:rsidRPr="00C2316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601944" w:rsidRPr="00B04D4B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lang w:val="kk-KZ"/>
        </w:rPr>
        <w:instrText xml:space="preserve">www.tarsu.kz  переходит  </w:instrText>
      </w:r>
    </w:p>
    <w:p w:rsidR="00601944" w:rsidRPr="00B04D4B" w:rsidRDefault="00601944" w:rsidP="00EE4DAC">
      <w:pPr>
        <w:spacing w:after="0" w:line="240" w:lineRule="auto"/>
        <w:rPr>
          <w:rStyle w:val="ae"/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B04D4B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shd w:val="clear" w:color="auto" w:fill="FFFFFF"/>
          <w:lang w:val="kk-KZ"/>
        </w:rPr>
        <w:instrText xml:space="preserve">" </w:instrText>
      </w:r>
      <w:r w:rsidR="00A35567" w:rsidRPr="000C1FE8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shd w:val="clear" w:color="auto" w:fill="FFFFFF"/>
        </w:rPr>
        <w:fldChar w:fldCharType="separate"/>
      </w:r>
    </w:p>
    <w:p w:rsidR="008021E3" w:rsidRPr="000C1FE8" w:rsidRDefault="00601944" w:rsidP="00EE4DA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shd w:val="clear" w:color="auto" w:fill="FFFFFF"/>
          <w:lang w:val="kk-KZ"/>
        </w:rPr>
      </w:pPr>
      <w:r w:rsidRPr="002B7B02">
        <w:rPr>
          <w:rStyle w:val="ae"/>
          <w:rFonts w:ascii="Times New Roman" w:eastAsia="Times New Roman" w:hAnsi="Times New Roman" w:cs="Times New Roman"/>
          <w:sz w:val="20"/>
          <w:szCs w:val="20"/>
          <w:lang w:val="kk-KZ"/>
        </w:rPr>
        <w:t xml:space="preserve">www.tarsu.kz  </w:t>
      </w:r>
      <w:r w:rsidR="00A35567" w:rsidRPr="000C1FE8"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shd w:val="clear" w:color="auto" w:fill="FFFFFF"/>
        </w:rPr>
        <w:fldChar w:fldCharType="end"/>
      </w:r>
      <w:r w:rsidRPr="002B7B02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shd w:val="clear" w:color="auto" w:fill="FFFFFF"/>
          <w:lang w:val="kk-KZ"/>
        </w:rPr>
        <w:t>«Platonus»</w:t>
      </w:r>
      <w:r w:rsidR="00EE4DAC" w:rsidRPr="000C1FE8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shd w:val="clear" w:color="auto" w:fill="FFFFFF"/>
          <w:lang w:val="kk-KZ"/>
        </w:rPr>
        <w:t xml:space="preserve"> ААЖ</w:t>
      </w:r>
    </w:p>
    <w:p w:rsidR="00EE4DAC" w:rsidRPr="000C1FE8" w:rsidRDefault="00EE4DAC" w:rsidP="00EE4DAC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  <w:r w:rsidRPr="000C1FE8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shd w:val="clear" w:color="auto" w:fill="FFFFFF"/>
          <w:lang w:val="kk-KZ"/>
        </w:rPr>
        <w:t>бойынша ресми сайтына кіреді.</w:t>
      </w:r>
    </w:p>
    <w:p w:rsidR="00EE4DAC" w:rsidRDefault="00A35567" w:rsidP="00EE4DAC">
      <w:pPr>
        <w:spacing w:after="0" w:line="240" w:lineRule="auto"/>
        <w:rPr>
          <w:sz w:val="20"/>
          <w:szCs w:val="20"/>
          <w:lang w:val="kk-KZ"/>
        </w:rPr>
      </w:pPr>
      <w:r w:rsidRPr="00A355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269.8pt;margin-top:-.45pt;width:55.15pt;height:0;z-index:251699200" o:connectortype="straight">
            <v:stroke endarrow="block"/>
          </v:shape>
        </w:pict>
      </w:r>
      <w:r w:rsidR="00F7201C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941070" cy="1184275"/>
            <wp:effectExtent l="19050" t="0" r="0" b="0"/>
            <wp:wrapSquare wrapText="bothSides"/>
            <wp:docPr id="1" name="Рисунок 1" descr="Почему 25 января отмечается день студен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25 января отмечается день студента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DAC" w:rsidRDefault="00A35567" w:rsidP="00EE4DAC">
      <w:pPr>
        <w:tabs>
          <w:tab w:val="left" w:pos="6896"/>
        </w:tabs>
        <w:rPr>
          <w:sz w:val="20"/>
          <w:szCs w:val="20"/>
          <w:lang w:val="kk-KZ"/>
        </w:rPr>
      </w:pPr>
      <w:r w:rsidRPr="00A35567">
        <w:rPr>
          <w:noProof/>
        </w:rPr>
        <w:pict>
          <v:shape id="_x0000_s1045" type="#_x0000_t32" style="position:absolute;margin-left:354.4pt;margin-top:12.5pt;width:55.4pt;height:.05pt;z-index:251675648" o:connectortype="straight">
            <v:stroke endarrow="block"/>
          </v:shape>
        </w:pict>
      </w:r>
      <w:r w:rsidR="00EE4DAC">
        <w:rPr>
          <w:sz w:val="20"/>
          <w:szCs w:val="20"/>
          <w:lang w:val="kk-KZ"/>
        </w:rPr>
        <w:tab/>
      </w:r>
    </w:p>
    <w:p w:rsidR="00B40264" w:rsidRPr="00CA1F64" w:rsidRDefault="00B40264">
      <w:pPr>
        <w:rPr>
          <w:sz w:val="20"/>
          <w:szCs w:val="20"/>
          <w:lang w:val="kk-KZ"/>
        </w:rPr>
      </w:pPr>
    </w:p>
    <w:p w:rsidR="00F7201C" w:rsidRDefault="00A35567" w:rsidP="00F7201C">
      <w:pPr>
        <w:rPr>
          <w:lang w:val="kk-KZ"/>
        </w:rPr>
      </w:pPr>
      <w:r>
        <w:rPr>
          <w:noProof/>
        </w:rPr>
        <w:pict>
          <v:shape id="_x0000_s1055" type="#_x0000_t32" style="position:absolute;margin-left:566.75pt;margin-top:2.25pt;width:0;height:21.3pt;z-index:251683840" o:connectortype="straight" strokecolor="#365f91 [2404]" strokeweight="1.75pt"/>
        </w:pict>
      </w:r>
      <w:r>
        <w:rPr>
          <w:noProof/>
        </w:rPr>
        <w:pict>
          <v:shape id="_x0000_s1057" type="#_x0000_t32" style="position:absolute;margin-left:71.8pt;margin-top:23.55pt;width:.05pt;height:26pt;z-index:251685888" o:connectortype="straight" strokecolor="#365f91 [2404]" strokeweight="1.75pt">
            <v:stroke endarrow="block"/>
          </v:shape>
        </w:pict>
      </w:r>
      <w:r>
        <w:rPr>
          <w:noProof/>
        </w:rPr>
        <w:pict>
          <v:shape id="_x0000_s1056" type="#_x0000_t32" style="position:absolute;margin-left:71.85pt;margin-top:23.35pt;width:493.9pt;height:.05pt;flip:x;z-index:251684864" o:connectortype="straight" strokecolor="#365f91 [2404]" strokeweight="1.75pt"/>
        </w:pict>
      </w:r>
    </w:p>
    <w:p w:rsidR="00B40264" w:rsidRPr="00CA1F64" w:rsidRDefault="00A35567" w:rsidP="00F7201C">
      <w:pPr>
        <w:rPr>
          <w:lang w:val="kk-KZ"/>
        </w:rPr>
      </w:pPr>
      <w:r>
        <w:rPr>
          <w:noProof/>
        </w:rPr>
        <w:pict>
          <v:roundrect id="_x0000_s1047" style="position:absolute;margin-left:-95.2pt;margin-top:24.1pt;width:223.4pt;height:116.9pt;z-index:251677696" arcsize="10923f" strokeweight="2.25pt">
            <v:textbox style="mso-next-textbox:#_x0000_s1047">
              <w:txbxContent>
                <w:p w:rsidR="00887571" w:rsidRPr="002B7B02" w:rsidRDefault="00CB34C1" w:rsidP="008875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F120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</w:t>
                  </w:r>
                  <w:r w:rsidR="002B7B0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қадам</w:t>
                  </w:r>
                </w:p>
                <w:p w:rsidR="007E75E7" w:rsidRDefault="00EE4DAC" w:rsidP="005B02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Барлық қажетті </w:t>
                  </w:r>
                  <w:r w:rsidR="00A63F5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қатарды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толтырып</w:t>
                  </w:r>
                  <w:r w:rsidR="00E5706D"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2E021F" w:rsidRDefault="002E021F" w:rsidP="007E75E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  <w:p w:rsidR="00887571" w:rsidRDefault="00EE4DAC" w:rsidP="007E75E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батырмасын басыңыз.</w:t>
                  </w:r>
                </w:p>
                <w:p w:rsidR="002E021F" w:rsidRDefault="002E021F" w:rsidP="007E75E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  <w:p w:rsidR="00CB34C1" w:rsidRPr="00EE4DAC" w:rsidRDefault="00EE4DAC" w:rsidP="005B02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Қажетті құжаттардың сканерленген нұсқаларын жүктеңіз</w:t>
                  </w:r>
                  <w:r w:rsidR="00E5706D" w:rsidRPr="00EE4DA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166.9pt;margin-top:35.1pt;width:170.2pt;height:111.75pt;z-index:251679744" arcsize="10923f" strokeweight="2.25pt">
            <v:textbox style="mso-next-textbox:#_x0000_s1050">
              <w:txbxContent>
                <w:p w:rsidR="00601944" w:rsidRPr="002B7B02" w:rsidRDefault="00601944" w:rsidP="004B17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6019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2B7B0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қадам</w:t>
                  </w:r>
                </w:p>
                <w:p w:rsidR="00CB34C1" w:rsidRPr="00601944" w:rsidRDefault="000C1FE8" w:rsidP="004B17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Жеке кабинеттегі қосымшаның күйін қадағалаңыз</w:t>
                  </w:r>
                  <w:r w:rsidR="0088198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 </w:t>
                  </w:r>
                  <w:r w:rsidR="00601944" w:rsidRP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өтініштің мәртебесі әр кезеңде өзгереді</w:t>
                  </w:r>
                  <w:r w:rsidR="00601944" w:rsidRPr="0060194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).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359.7pt;margin-top:31.1pt;width:288.7pt;height:122.95pt;z-index:251681792" arcsize="10923f" strokeweight="2.25pt">
            <v:textbox style="mso-next-textbox:#_x0000_s1052">
              <w:txbxContent>
                <w:p w:rsidR="00F120B4" w:rsidRPr="002B7B02" w:rsidRDefault="00601944" w:rsidP="00F12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6019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2B7B0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қадам</w:t>
                  </w:r>
                </w:p>
                <w:p w:rsidR="002E021F" w:rsidRDefault="000C1FE8" w:rsidP="006019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Егер өтініш мақұлданса, сіздің жеке кабинетіңізде</w:t>
                  </w:r>
                  <w:r w:rsidR="00487028" w:rsidRPr="00160FF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2E021F" w:rsidRDefault="002E021F" w:rsidP="002E02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күйі пайда болады.</w:t>
                  </w:r>
                </w:p>
                <w:p w:rsidR="002E021F" w:rsidRDefault="002E021F" w:rsidP="006019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  <w:p w:rsidR="00601944" w:rsidRPr="000C1FE8" w:rsidRDefault="000C1FE8" w:rsidP="002E02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Өтініш беруші (білім алушы) өзінің жеке кабинетінен жатақханадағы орынға жолдама басып шығара алады.</w:t>
                  </w:r>
                </w:p>
              </w:txbxContent>
            </v:textbox>
          </v:roundrect>
        </w:pict>
      </w:r>
      <w:r w:rsidR="00B40264" w:rsidRPr="00CA1F64">
        <w:rPr>
          <w:lang w:val="kk-KZ"/>
        </w:rPr>
        <w:tab/>
      </w:r>
      <w:r w:rsidR="00B40264" w:rsidRPr="00CA1F64">
        <w:rPr>
          <w:lang w:val="kk-KZ"/>
        </w:rPr>
        <w:br w:type="textWrapping" w:clear="all"/>
      </w:r>
    </w:p>
    <w:p w:rsidR="008021E3" w:rsidRPr="00CA1F64" w:rsidRDefault="00CB34C1" w:rsidP="00CB34C1">
      <w:pPr>
        <w:tabs>
          <w:tab w:val="left" w:pos="3728"/>
        </w:tabs>
        <w:rPr>
          <w:lang w:val="kk-KZ"/>
        </w:rPr>
      </w:pPr>
      <w:r w:rsidRPr="00CA1F64">
        <w:rPr>
          <w:lang w:val="kk-KZ"/>
        </w:rPr>
        <w:tab/>
      </w:r>
    </w:p>
    <w:p w:rsidR="008021E3" w:rsidRPr="00CA1F64" w:rsidRDefault="00A35567">
      <w:pPr>
        <w:rPr>
          <w:lang w:val="kk-KZ"/>
        </w:rPr>
      </w:pPr>
      <w:r>
        <w:rPr>
          <w:noProof/>
        </w:rPr>
        <w:pict>
          <v:rect id="_x0000_s1072" style="position:absolute;margin-left:1.7pt;margin-top:2.65pt;width:1in;height:24.35pt;z-index:25169817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2E021F" w:rsidRPr="002E021F" w:rsidRDefault="002E021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2E02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Сақтау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458.8pt;margin-top:6.5pt;width:76.1pt;height:22.7pt;z-index:25170022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2E021F" w:rsidRPr="00860D05" w:rsidRDefault="002E02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60D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Бекітілді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margin-left:733pt;margin-top:4.65pt;width:15.5pt;height:0;z-index:251689984" o:connectortype="straight"/>
        </w:pict>
      </w:r>
      <w:r>
        <w:rPr>
          <w:noProof/>
        </w:rPr>
        <w:pict>
          <v:shape id="_x0000_s1064" type="#_x0000_t32" style="position:absolute;margin-left:748.5pt;margin-top:2.85pt;width:0;height:92.95pt;z-index:251691008" o:connectortype="straight" strokeweight="1.25pt"/>
        </w:pict>
      </w:r>
      <w:r>
        <w:rPr>
          <w:noProof/>
        </w:rPr>
        <w:pict>
          <v:shape id="_x0000_s1051" type="#_x0000_t32" style="position:absolute;margin-left:421.7pt;margin-top:12.2pt;width:22.6pt;height:0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12.8pt;margin-top:12.25pt;width:38.7pt;height:.05pt;z-index:251678720" o:connectortype="straight">
            <v:stroke endarrow="block"/>
          </v:shape>
        </w:pict>
      </w:r>
    </w:p>
    <w:p w:rsidR="008021E3" w:rsidRPr="00CA1F64" w:rsidRDefault="008021E3">
      <w:pPr>
        <w:rPr>
          <w:lang w:val="kk-KZ"/>
        </w:rPr>
      </w:pPr>
    </w:p>
    <w:p w:rsidR="008021E3" w:rsidRPr="00CA1F64" w:rsidRDefault="008021E3">
      <w:pPr>
        <w:rPr>
          <w:lang w:val="kk-KZ"/>
        </w:rPr>
      </w:pPr>
    </w:p>
    <w:p w:rsidR="00A56BE6" w:rsidRPr="00CA1F64" w:rsidRDefault="00A35567">
      <w:pPr>
        <w:rPr>
          <w:lang w:val="kk-KZ"/>
        </w:rPr>
      </w:pPr>
      <w:r>
        <w:rPr>
          <w:noProof/>
        </w:rPr>
        <w:pict>
          <v:shape id="_x0000_s1068" type="#_x0000_t32" style="position:absolute;margin-left:194.8pt;margin-top:19.45pt;width:553.7pt;height:0;z-index:251695104" o:connectortype="straight" strokeweight="1.25pt"/>
        </w:pict>
      </w:r>
      <w:r>
        <w:rPr>
          <w:noProof/>
        </w:rPr>
        <w:pict>
          <v:shape id="_x0000_s1069" type="#_x0000_t32" style="position:absolute;margin-left:194.8pt;margin-top:19.5pt;width:0;height:17.5pt;z-index:251696128" o:connectortype="straight" strokeweight="1.25pt">
            <v:stroke endarrow="block"/>
          </v:shape>
        </w:pict>
      </w:r>
    </w:p>
    <w:p w:rsidR="00601944" w:rsidRPr="00CA1F64" w:rsidRDefault="00A35567" w:rsidP="00FB6BA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u w:val="single"/>
        </w:rPr>
        <w:pict>
          <v:roundrect id="_x0000_s1077" style="position:absolute;left:0;text-align:left;margin-left:336.75pt;margin-top:4.55pt;width:427.5pt;height:115.65pt;z-index:251701248" arcsize="10923f" strokeweight="2.25pt">
            <v:textbox>
              <w:txbxContent>
                <w:p w:rsidR="005037B5" w:rsidRPr="00F7201C" w:rsidRDefault="006D2D4D" w:rsidP="00503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720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Назар аударыңыздар!</w:t>
                  </w:r>
                </w:p>
                <w:p w:rsidR="007C36D1" w:rsidRPr="00F7201C" w:rsidRDefault="007C36D1" w:rsidP="007C36D1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</w:pPr>
                  <w:r w:rsidRPr="00F7201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>«Университет жатақханасындағы орындарды беру үшін автоматтанды</w:t>
                  </w:r>
                  <w:r w:rsidRPr="00F7201C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 xml:space="preserve">рылған қызмет көрсету ережесінің» </w:t>
                  </w:r>
                  <w:r w:rsidRPr="00F7201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 xml:space="preserve"> 5.3.5 тармақшасы бойынша егер білім алушы жолдамаға келмесе, 3 жұмыс күні ішінде болмау себебі туралы жазбаша ескертпесе, онда ол автоматты түрде жатақханаға қабылданбаған болып есептеледі.</w:t>
                  </w:r>
                </w:p>
                <w:p w:rsidR="006060BD" w:rsidRPr="007C36D1" w:rsidRDefault="006060BD" w:rsidP="00503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</w:pPr>
                  <w:r w:rsidRPr="007C36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u w:val="single"/>
        </w:rPr>
        <w:pict>
          <v:roundrect id="_x0000_s1067" style="position:absolute;left:0;text-align:left;margin-left:114.2pt;margin-top:12.55pt;width:175.6pt;height:107.65pt;z-index:251694080" arcsize="10923f" strokeweight="2.25pt">
            <v:textbox>
              <w:txbxContent>
                <w:p w:rsidR="00984206" w:rsidRPr="002B7B02" w:rsidRDefault="00984206" w:rsidP="00F55E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9842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2B7B0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қадам</w:t>
                  </w:r>
                </w:p>
                <w:p w:rsidR="00984206" w:rsidRPr="000C1FE8" w:rsidRDefault="000C1FE8" w:rsidP="006C3B8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Орналастыру бұйрық жолдама арқылы жатақхана коменданты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«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Platonus</w:t>
                  </w:r>
                  <w:r w:rsidR="00984206" w:rsidRPr="0098420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 ААЖ-да тексере алады.</w:t>
                  </w:r>
                </w:p>
              </w:txbxContent>
            </v:textbox>
          </v:roundrect>
        </w:pict>
      </w:r>
    </w:p>
    <w:p w:rsidR="00601944" w:rsidRPr="00CA1F64" w:rsidRDefault="00601944" w:rsidP="00FB6BA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kk-KZ"/>
        </w:rPr>
      </w:pPr>
    </w:p>
    <w:p w:rsidR="006B39B5" w:rsidRDefault="00A35567">
      <w:pPr>
        <w:rPr>
          <w:lang w:val="kk-KZ"/>
        </w:rPr>
      </w:pPr>
      <w:r w:rsidRPr="00A35567">
        <w:rPr>
          <w:rFonts w:ascii="Times New Roman" w:hAnsi="Times New Roman" w:cs="Times New Roman"/>
          <w:b/>
          <w:noProof/>
          <w:color w:val="002060"/>
          <w:sz w:val="32"/>
          <w:szCs w:val="32"/>
          <w:u w:val="single"/>
        </w:rPr>
        <w:pict>
          <v:shape id="_x0000_s1078" type="#_x0000_t32" style="position:absolute;margin-left:289.8pt;margin-top:13.15pt;width:46.95pt;height:.05pt;z-index:251702272" o:connectortype="straight">
            <v:stroke endarrow="block"/>
          </v:shape>
        </w:pict>
      </w:r>
    </w:p>
    <w:p w:rsidR="006B39B5" w:rsidRDefault="006B39B5">
      <w:pPr>
        <w:rPr>
          <w:lang w:val="kk-KZ"/>
        </w:rPr>
      </w:pPr>
    </w:p>
    <w:p w:rsidR="00A16E82" w:rsidRDefault="00A16E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75873" w:rsidRPr="00A16E82" w:rsidRDefault="00A16E8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875873" w:rsidRPr="00A16E82" w:rsidSect="00601944">
      <w:footerReference w:type="default" r:id="rId9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B0" w:rsidRDefault="009345B0" w:rsidP="00C23165">
      <w:pPr>
        <w:spacing w:after="0" w:line="240" w:lineRule="auto"/>
      </w:pPr>
      <w:r>
        <w:separator/>
      </w:r>
    </w:p>
  </w:endnote>
  <w:endnote w:type="continuationSeparator" w:id="1">
    <w:p w:rsidR="009345B0" w:rsidRDefault="009345B0" w:rsidP="00C2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1C" w:rsidRPr="00F7201C" w:rsidRDefault="00F7201C" w:rsidP="00F7201C">
    <w:pPr>
      <w:pStyle w:val="ac"/>
      <w:ind w:firstLine="56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B0" w:rsidRDefault="009345B0" w:rsidP="00C23165">
      <w:pPr>
        <w:spacing w:after="0" w:line="240" w:lineRule="auto"/>
      </w:pPr>
      <w:r>
        <w:separator/>
      </w:r>
    </w:p>
  </w:footnote>
  <w:footnote w:type="continuationSeparator" w:id="1">
    <w:p w:rsidR="009345B0" w:rsidRDefault="009345B0" w:rsidP="00C23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4E2"/>
    <w:rsid w:val="00027F4A"/>
    <w:rsid w:val="00033327"/>
    <w:rsid w:val="00033EF7"/>
    <w:rsid w:val="00047337"/>
    <w:rsid w:val="0007050A"/>
    <w:rsid w:val="000C1FE8"/>
    <w:rsid w:val="000F19F4"/>
    <w:rsid w:val="000F4A17"/>
    <w:rsid w:val="00137811"/>
    <w:rsid w:val="0015021D"/>
    <w:rsid w:val="00154220"/>
    <w:rsid w:val="001607AF"/>
    <w:rsid w:val="00160FFC"/>
    <w:rsid w:val="001B5587"/>
    <w:rsid w:val="001F6B57"/>
    <w:rsid w:val="001F78DB"/>
    <w:rsid w:val="00251DFF"/>
    <w:rsid w:val="002547DA"/>
    <w:rsid w:val="00274A32"/>
    <w:rsid w:val="002873EE"/>
    <w:rsid w:val="002B7B02"/>
    <w:rsid w:val="002E021F"/>
    <w:rsid w:val="002E1443"/>
    <w:rsid w:val="00330C10"/>
    <w:rsid w:val="00353DC4"/>
    <w:rsid w:val="003624DD"/>
    <w:rsid w:val="0039577E"/>
    <w:rsid w:val="003A32D5"/>
    <w:rsid w:val="003D7D16"/>
    <w:rsid w:val="003F042F"/>
    <w:rsid w:val="003F6E4F"/>
    <w:rsid w:val="00414087"/>
    <w:rsid w:val="00430FAA"/>
    <w:rsid w:val="0043171C"/>
    <w:rsid w:val="0043473F"/>
    <w:rsid w:val="004503EA"/>
    <w:rsid w:val="00485BF1"/>
    <w:rsid w:val="0048656C"/>
    <w:rsid w:val="004865B4"/>
    <w:rsid w:val="00487028"/>
    <w:rsid w:val="00496457"/>
    <w:rsid w:val="004B1748"/>
    <w:rsid w:val="004C1009"/>
    <w:rsid w:val="004F42AA"/>
    <w:rsid w:val="00503576"/>
    <w:rsid w:val="005037B5"/>
    <w:rsid w:val="0051706C"/>
    <w:rsid w:val="0054267E"/>
    <w:rsid w:val="00547182"/>
    <w:rsid w:val="005529A0"/>
    <w:rsid w:val="00596179"/>
    <w:rsid w:val="005B02FB"/>
    <w:rsid w:val="005C49B9"/>
    <w:rsid w:val="005C51F1"/>
    <w:rsid w:val="005C5440"/>
    <w:rsid w:val="00601944"/>
    <w:rsid w:val="006060BD"/>
    <w:rsid w:val="00606ACC"/>
    <w:rsid w:val="00620381"/>
    <w:rsid w:val="006365A2"/>
    <w:rsid w:val="00641591"/>
    <w:rsid w:val="00655986"/>
    <w:rsid w:val="00667624"/>
    <w:rsid w:val="00694AE7"/>
    <w:rsid w:val="006B39B5"/>
    <w:rsid w:val="006C3B8E"/>
    <w:rsid w:val="006D2D4D"/>
    <w:rsid w:val="006F585C"/>
    <w:rsid w:val="00701CF0"/>
    <w:rsid w:val="007020B3"/>
    <w:rsid w:val="0071600F"/>
    <w:rsid w:val="00733EA2"/>
    <w:rsid w:val="0075594A"/>
    <w:rsid w:val="00797361"/>
    <w:rsid w:val="007C36D1"/>
    <w:rsid w:val="007C4AED"/>
    <w:rsid w:val="007E75E7"/>
    <w:rsid w:val="007F270B"/>
    <w:rsid w:val="008021E3"/>
    <w:rsid w:val="008058ED"/>
    <w:rsid w:val="008557D4"/>
    <w:rsid w:val="00860D05"/>
    <w:rsid w:val="00875873"/>
    <w:rsid w:val="00876208"/>
    <w:rsid w:val="00877B6C"/>
    <w:rsid w:val="00881987"/>
    <w:rsid w:val="00887571"/>
    <w:rsid w:val="00906BC7"/>
    <w:rsid w:val="009345B0"/>
    <w:rsid w:val="00945E1C"/>
    <w:rsid w:val="00952AC3"/>
    <w:rsid w:val="00977A77"/>
    <w:rsid w:val="00984206"/>
    <w:rsid w:val="009B5CC7"/>
    <w:rsid w:val="009B6D56"/>
    <w:rsid w:val="009D2C9B"/>
    <w:rsid w:val="009F6128"/>
    <w:rsid w:val="00A16E82"/>
    <w:rsid w:val="00A35567"/>
    <w:rsid w:val="00A56BE6"/>
    <w:rsid w:val="00A63F56"/>
    <w:rsid w:val="00A732C9"/>
    <w:rsid w:val="00AA6B24"/>
    <w:rsid w:val="00AC0228"/>
    <w:rsid w:val="00B04D4B"/>
    <w:rsid w:val="00B40264"/>
    <w:rsid w:val="00B5421E"/>
    <w:rsid w:val="00B70DCB"/>
    <w:rsid w:val="00BE4AAE"/>
    <w:rsid w:val="00BE58A8"/>
    <w:rsid w:val="00C164A7"/>
    <w:rsid w:val="00C23165"/>
    <w:rsid w:val="00C317FC"/>
    <w:rsid w:val="00C364CC"/>
    <w:rsid w:val="00C7017D"/>
    <w:rsid w:val="00C82B7E"/>
    <w:rsid w:val="00C918DB"/>
    <w:rsid w:val="00C9705E"/>
    <w:rsid w:val="00CA1F64"/>
    <w:rsid w:val="00CB34C1"/>
    <w:rsid w:val="00CE5967"/>
    <w:rsid w:val="00CF1562"/>
    <w:rsid w:val="00D124E2"/>
    <w:rsid w:val="00D530EC"/>
    <w:rsid w:val="00D56490"/>
    <w:rsid w:val="00DC4959"/>
    <w:rsid w:val="00E12777"/>
    <w:rsid w:val="00E12FF0"/>
    <w:rsid w:val="00E25706"/>
    <w:rsid w:val="00E52697"/>
    <w:rsid w:val="00E5706D"/>
    <w:rsid w:val="00E65A5C"/>
    <w:rsid w:val="00E75E42"/>
    <w:rsid w:val="00E8406C"/>
    <w:rsid w:val="00E86F81"/>
    <w:rsid w:val="00EA55E3"/>
    <w:rsid w:val="00EB5FB5"/>
    <w:rsid w:val="00ED3AED"/>
    <w:rsid w:val="00EE4DAC"/>
    <w:rsid w:val="00F05014"/>
    <w:rsid w:val="00F120B4"/>
    <w:rsid w:val="00F55E8D"/>
    <w:rsid w:val="00F7201C"/>
    <w:rsid w:val="00F736DA"/>
    <w:rsid w:val="00FA5DA9"/>
    <w:rsid w:val="00FB5134"/>
    <w:rsid w:val="00FB6BA9"/>
    <w:rsid w:val="00FB74B0"/>
    <w:rsid w:val="00FC51B3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3" type="connector" idref="#_x0000_s1057"/>
        <o:r id="V:Rule14" type="connector" idref="#_x0000_s1064"/>
        <o:r id="V:Rule15" type="connector" idref="#_x0000_s1045"/>
        <o:r id="V:Rule16" type="connector" idref="#_x0000_s1056"/>
        <o:r id="V:Rule17" type="connector" idref="#_x0000_s1051"/>
        <o:r id="V:Rule18" type="connector" idref="#_x0000_s1049"/>
        <o:r id="V:Rule19" type="connector" idref="#_x0000_s1078"/>
        <o:r id="V:Rule20" type="connector" idref="#_x0000_s1055"/>
        <o:r id="V:Rule21" type="connector" idref="#_x0000_s1069"/>
        <o:r id="V:Rule22" type="connector" idref="#_x0000_s1073"/>
        <o:r id="V:Rule23" type="connector" idref="#_x0000_s1062"/>
        <o:r id="V:Rule2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9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9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96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596179"/>
    <w:rPr>
      <w:b/>
      <w:bCs/>
    </w:rPr>
  </w:style>
  <w:style w:type="paragraph" w:customStyle="1" w:styleId="Default">
    <w:name w:val="Default"/>
    <w:rsid w:val="00701CF0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64"/>
    <w:rPr>
      <w:rFonts w:ascii="Tahoma" w:eastAsiaTheme="minorEastAsi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D7D1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3D7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7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3D7D1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2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165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2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3165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23165"/>
    <w:rPr>
      <w:rFonts w:ascii="Times New Roman" w:eastAsia="Times New Roman" w:hAnsi="Times New Roman"/>
      <w:b/>
      <w:bCs/>
      <w:sz w:val="27"/>
      <w:szCs w:val="27"/>
    </w:rPr>
  </w:style>
  <w:style w:type="character" w:styleId="ae">
    <w:name w:val="Hyperlink"/>
    <w:basedOn w:val="a0"/>
    <w:uiPriority w:val="99"/>
    <w:unhideWhenUsed/>
    <w:rsid w:val="00C2316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23165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EE4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EE4DAC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EE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36F3-392E-40A7-A7F7-26F137A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2020-09-15T04:02:00Z</cp:lastPrinted>
  <dcterms:created xsi:type="dcterms:W3CDTF">2020-09-14T09:06:00Z</dcterms:created>
  <dcterms:modified xsi:type="dcterms:W3CDTF">2021-10-04T06:16:00Z</dcterms:modified>
</cp:coreProperties>
</file>